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SOP checklist</w:t>
      </w:r>
    </w:p>
    <w:p>
      <w:pPr>
        <w:pStyle w:val="TextBodyhint"/>
        <w:bidi w:val="0"/>
        <w:jc w:val="left"/>
        <w:rPr/>
      </w:pPr>
      <w:r>
        <w:rPr/>
        <w:t>The short form of a full SOP, for staff who know the screens. Give it the same document ID, owner and version as the full SOP, so both change together. Replace every text in [brackets].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028"/>
        <w:gridCol w:w="4205"/>
        <w:gridCol w:w="2463"/>
        <w:gridCol w:w="1510"/>
      </w:tblGrid>
      <w:tr>
        <w:trPr/>
        <w:tc>
          <w:tcPr>
            <w:tcW w:w="202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Document ID</w:t>
            </w:r>
          </w:p>
        </w:tc>
        <w:tc>
          <w:tcPr>
            <w:tcW w:w="420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[e.g. OPS-001]</w:t>
            </w:r>
          </w:p>
        </w:tc>
        <w:tc>
          <w:tcPr>
            <w:tcW w:w="246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15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</w:tr>
      <w:tr>
        <w:trPr/>
        <w:tc>
          <w:tcPr>
            <w:tcW w:w="20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Title</w:t>
            </w:r>
          </w:p>
        </w:tc>
        <w:tc>
          <w:tcPr>
            <w:tcW w:w="8178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[Task as verb + object, e.g. Set a user's role back to Viewer]</w:t>
            </w:r>
          </w:p>
        </w:tc>
      </w:tr>
      <w:tr>
        <w:trPr/>
        <w:tc>
          <w:tcPr>
            <w:tcW w:w="202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</w:t>
            </w:r>
          </w:p>
        </w:tc>
        <w:tc>
          <w:tcPr>
            <w:tcW w:w="8178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role: keeps this checklist and the full SOP correct]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Steps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713"/>
        <w:gridCol w:w="612"/>
        <w:gridCol w:w="8881"/>
      </w:tblGrid>
      <w:tr>
        <w:trPr/>
        <w:tc>
          <w:tcPr>
            <w:tcW w:w="71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Done</w:t>
            </w:r>
          </w:p>
        </w:tc>
        <w:tc>
          <w:tcPr>
            <w:tcW w:w="6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No.</w:t>
            </w:r>
          </w:p>
        </w:tc>
        <w:tc>
          <w:tcPr>
            <w:tcW w:w="88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Action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[Verb + exact label in bold, e.g. In the menu, click </w:t>
            </w:r>
            <w:r>
              <w:rPr>
                <w:b/>
                <w:lang w:val="en-US"/>
              </w:rPr>
              <w:t>Users</w:t>
            </w:r>
            <w:r>
              <w:rPr/>
              <w:t>.]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71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61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8</w:t>
            </w:r>
          </w:p>
        </w:tc>
        <w:tc>
          <w:tcPr>
            <w:tcW w:w="88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Done when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[The screen, message or record that proves the task is done.]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040"/>
        <w:gridCol w:w="3063"/>
        <w:gridCol w:w="2040"/>
        <w:gridCol w:w="3063"/>
      </w:tblGrid>
      <w:tr>
        <w:trPr/>
        <w:tc>
          <w:tcPr>
            <w:tcW w:w="2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Done by</w:t>
            </w:r>
          </w:p>
        </w:tc>
        <w:tc>
          <w:tcPr>
            <w:tcW w:w="3063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40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3063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[Document ID] · Version [1.0] · 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160" w:after="60"/>
      <w:ind w:left="160" w:right="16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134</Words>
  <Characters>478</Characters>
  <CharactersWithSpaces>568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SOP checklist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